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F2CC" w14:textId="4D2902B3" w:rsidR="00BA70CD" w:rsidRDefault="0052092C" w:rsidP="0052092C">
      <w:bookmarkStart w:id="0" w:name="_GoBack"/>
      <w:bookmarkEnd w:id="0"/>
      <w:r>
        <w:t>Year 1 and 2 Suggested Artists</w:t>
      </w:r>
    </w:p>
    <w:p w14:paraId="395960CC" w14:textId="11AC9570" w:rsidR="0052092C" w:rsidRDefault="001D6C8F" w:rsidP="0052092C">
      <w: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2"/>
        <w:gridCol w:w="5052"/>
        <w:gridCol w:w="5053"/>
      </w:tblGrid>
      <w:tr w:rsidR="001D6C8F" w14:paraId="583CA069" w14:textId="77777777" w:rsidTr="001D6C8F">
        <w:tc>
          <w:tcPr>
            <w:tcW w:w="5052" w:type="dxa"/>
            <w:vAlign w:val="center"/>
          </w:tcPr>
          <w:p w14:paraId="10707271" w14:textId="2F07DB65" w:rsidR="001D6C8F" w:rsidRDefault="001D6C8F" w:rsidP="001D6C8F">
            <w:pPr>
              <w:jc w:val="center"/>
            </w:pPr>
            <w:r>
              <w:t>People</w:t>
            </w:r>
          </w:p>
        </w:tc>
        <w:tc>
          <w:tcPr>
            <w:tcW w:w="5052" w:type="dxa"/>
            <w:vAlign w:val="center"/>
          </w:tcPr>
          <w:p w14:paraId="44E32374" w14:textId="2CF28732" w:rsidR="001D6C8F" w:rsidRDefault="001D6C8F" w:rsidP="001D6C8F">
            <w:pPr>
              <w:jc w:val="center"/>
            </w:pPr>
            <w:r>
              <w:t>World Art</w:t>
            </w:r>
          </w:p>
        </w:tc>
        <w:tc>
          <w:tcPr>
            <w:tcW w:w="5053" w:type="dxa"/>
            <w:vAlign w:val="center"/>
          </w:tcPr>
          <w:p w14:paraId="58D40124" w14:textId="6BF8386C" w:rsidR="001D6C8F" w:rsidRDefault="001D6C8F" w:rsidP="001D6C8F">
            <w:pPr>
              <w:jc w:val="center"/>
            </w:pPr>
            <w:r>
              <w:t>Landscapes</w:t>
            </w:r>
          </w:p>
        </w:tc>
      </w:tr>
      <w:tr w:rsidR="001D6C8F" w14:paraId="151DA0B2" w14:textId="77777777" w:rsidTr="001D6C8F">
        <w:trPr>
          <w:trHeight w:val="2853"/>
        </w:trPr>
        <w:tc>
          <w:tcPr>
            <w:tcW w:w="5052" w:type="dxa"/>
          </w:tcPr>
          <w:p w14:paraId="1A357DE9" w14:textId="77777777" w:rsidR="00866683" w:rsidRPr="00120C2C" w:rsidRDefault="00866683" w:rsidP="00866683">
            <w:pPr>
              <w:rPr>
                <w:b/>
                <w:bCs/>
              </w:rPr>
            </w:pPr>
            <w:r w:rsidRPr="00120C2C">
              <w:rPr>
                <w:b/>
                <w:bCs/>
              </w:rPr>
              <w:t>Norman Cornish</w:t>
            </w:r>
          </w:p>
          <w:p w14:paraId="112C22FF" w14:textId="77777777" w:rsidR="00866683" w:rsidRDefault="00866683" w:rsidP="00866683">
            <w:r>
              <w:t>Local mining artist 1919-2014</w:t>
            </w:r>
          </w:p>
          <w:p w14:paraId="28E2D049" w14:textId="411E4C53" w:rsidR="00011A66" w:rsidRDefault="00866683" w:rsidP="0052092C">
            <w:r>
              <w:rPr>
                <w:noProof/>
              </w:rPr>
              <w:drawing>
                <wp:inline distT="0" distB="0" distL="0" distR="0" wp14:anchorId="4262E4A5" wp14:editId="66EA5545">
                  <wp:extent cx="2558265" cy="1336974"/>
                  <wp:effectExtent l="0" t="0" r="0" b="0"/>
                  <wp:docPr id="20" name="Picture 20" descr="Classic Cornish - This is Durh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lassic Cornish - This is Durh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4" cy="133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</w:tcPr>
          <w:p w14:paraId="2EA693E0" w14:textId="2D88D0F7" w:rsidR="001D6C8F" w:rsidRPr="006D720F" w:rsidRDefault="006D720F" w:rsidP="0052092C">
            <w:pPr>
              <w:rPr>
                <w:b/>
                <w:bCs/>
              </w:rPr>
            </w:pPr>
            <w:r w:rsidRPr="006D720F">
              <w:rPr>
                <w:b/>
                <w:bCs/>
              </w:rPr>
              <w:t>Clementine Hunter</w:t>
            </w:r>
          </w:p>
          <w:p w14:paraId="74C54DB9" w14:textId="06C5C72B" w:rsidR="006D720F" w:rsidRDefault="006D720F" w:rsidP="0052092C">
            <w:r>
              <w:t>African American folk artist – 1887-1988</w:t>
            </w:r>
          </w:p>
          <w:p w14:paraId="205D48D4" w14:textId="23A26292" w:rsidR="006D720F" w:rsidRDefault="006D720F" w:rsidP="0052092C">
            <w:r>
              <w:rPr>
                <w:noProof/>
              </w:rPr>
              <w:drawing>
                <wp:inline distT="0" distB="0" distL="0" distR="0" wp14:anchorId="27AC473E" wp14:editId="6054BAA2">
                  <wp:extent cx="1746607" cy="1291669"/>
                  <wp:effectExtent l="0" t="0" r="635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07" cy="1297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3" w:type="dxa"/>
          </w:tcPr>
          <w:p w14:paraId="19DC1427" w14:textId="77777777" w:rsidR="001D6C8F" w:rsidRPr="003503C3" w:rsidRDefault="003503C3" w:rsidP="0052092C">
            <w:pPr>
              <w:rPr>
                <w:b/>
                <w:bCs/>
              </w:rPr>
            </w:pPr>
            <w:r w:rsidRPr="003503C3">
              <w:rPr>
                <w:b/>
                <w:bCs/>
              </w:rPr>
              <w:t>Walter Holmes</w:t>
            </w:r>
          </w:p>
          <w:p w14:paraId="32FCBDB5" w14:textId="77777777" w:rsidR="003503C3" w:rsidRDefault="003503C3" w:rsidP="0052092C">
            <w:r>
              <w:t>Local landscape artist</w:t>
            </w:r>
          </w:p>
          <w:p w14:paraId="35BFAB5B" w14:textId="00AB27AC" w:rsidR="003503C3" w:rsidRDefault="003503C3" w:rsidP="0052092C">
            <w:r>
              <w:rPr>
                <w:noProof/>
              </w:rPr>
              <w:drawing>
                <wp:inline distT="0" distB="0" distL="0" distR="0" wp14:anchorId="411DA0EA" wp14:editId="69DB6441">
                  <wp:extent cx="2054832" cy="1389133"/>
                  <wp:effectExtent l="0" t="0" r="3175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712" cy="1393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C8F" w14:paraId="6F2FF716" w14:textId="77777777" w:rsidTr="001D6C8F">
        <w:trPr>
          <w:trHeight w:val="2853"/>
        </w:trPr>
        <w:tc>
          <w:tcPr>
            <w:tcW w:w="5052" w:type="dxa"/>
          </w:tcPr>
          <w:p w14:paraId="2E0C2874" w14:textId="59C4F331" w:rsidR="00946142" w:rsidRPr="00866683" w:rsidRDefault="00866683" w:rsidP="002D3665">
            <w:pPr>
              <w:rPr>
                <w:b/>
                <w:bCs/>
              </w:rPr>
            </w:pPr>
            <w:r w:rsidRPr="00866683">
              <w:rPr>
                <w:b/>
                <w:bCs/>
              </w:rPr>
              <w:t xml:space="preserve">Toyin </w:t>
            </w:r>
            <w:proofErr w:type="spellStart"/>
            <w:r w:rsidRPr="00866683">
              <w:rPr>
                <w:b/>
                <w:bCs/>
              </w:rPr>
              <w:t>Ojin</w:t>
            </w:r>
            <w:proofErr w:type="spellEnd"/>
            <w:r w:rsidRPr="00866683">
              <w:rPr>
                <w:b/>
                <w:bCs/>
              </w:rPr>
              <w:t xml:space="preserve"> </w:t>
            </w:r>
            <w:proofErr w:type="spellStart"/>
            <w:r w:rsidRPr="00866683">
              <w:rPr>
                <w:b/>
                <w:bCs/>
              </w:rPr>
              <w:t>Odutola</w:t>
            </w:r>
            <w:proofErr w:type="spellEnd"/>
          </w:p>
          <w:p w14:paraId="0D9DBF9B" w14:textId="0D72C893" w:rsidR="00866683" w:rsidRDefault="00866683" w:rsidP="002D3665">
            <w:r>
              <w:t xml:space="preserve">Current female Nigerian portrait artist </w:t>
            </w:r>
          </w:p>
          <w:p w14:paraId="2CAA8FF4" w14:textId="400044F8" w:rsidR="00946142" w:rsidRDefault="00866683" w:rsidP="002D3665">
            <w:r>
              <w:rPr>
                <w:noProof/>
              </w:rPr>
              <w:drawing>
                <wp:inline distT="0" distB="0" distL="0" distR="0" wp14:anchorId="6562B0D0" wp14:editId="7279D9E9">
                  <wp:extent cx="1139825" cy="1441823"/>
                  <wp:effectExtent l="0" t="0" r="3175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197" cy="145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</w:tcPr>
          <w:p w14:paraId="2944CF4E" w14:textId="77777777" w:rsidR="001D6C8F" w:rsidRPr="00153EC4" w:rsidRDefault="00153EC4" w:rsidP="0052092C">
            <w:pPr>
              <w:rPr>
                <w:b/>
                <w:bCs/>
              </w:rPr>
            </w:pPr>
            <w:r w:rsidRPr="00153EC4">
              <w:rPr>
                <w:b/>
                <w:bCs/>
              </w:rPr>
              <w:t>Amrita Shir-Gil</w:t>
            </w:r>
          </w:p>
          <w:p w14:paraId="3C505926" w14:textId="575084AF" w:rsidR="00153EC4" w:rsidRDefault="00153EC4" w:rsidP="0052092C">
            <w:r>
              <w:t>Hungarian Indian painter 1913-1941</w:t>
            </w:r>
          </w:p>
          <w:p w14:paraId="26613B77" w14:textId="58919C0F" w:rsidR="00153EC4" w:rsidRDefault="00153EC4" w:rsidP="0052092C">
            <w:r>
              <w:rPr>
                <w:noProof/>
              </w:rPr>
              <w:drawing>
                <wp:inline distT="0" distB="0" distL="0" distR="0" wp14:anchorId="651CD5B2" wp14:editId="175CF5FC">
                  <wp:extent cx="1993187" cy="1328952"/>
                  <wp:effectExtent l="0" t="0" r="7620" b="5080"/>
                  <wp:docPr id="11" name="Picture 11" descr="Amrita Sher-Gil: The Female Pioneer Of Modern Indian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mrita Sher-Gil: The Female Pioneer Of Modern Indian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523" cy="133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3" w:type="dxa"/>
          </w:tcPr>
          <w:p w14:paraId="6E368ADE" w14:textId="77777777" w:rsidR="001D6C8F" w:rsidRPr="0040771B" w:rsidRDefault="00866683" w:rsidP="0052092C">
            <w:pPr>
              <w:rPr>
                <w:b/>
                <w:bCs/>
              </w:rPr>
            </w:pPr>
            <w:r w:rsidRPr="0040771B">
              <w:rPr>
                <w:b/>
                <w:bCs/>
              </w:rPr>
              <w:t>Rebecca Vincent</w:t>
            </w:r>
          </w:p>
          <w:p w14:paraId="7B4031CB" w14:textId="234665E4" w:rsidR="00866683" w:rsidRDefault="0040771B" w:rsidP="0052092C">
            <w:r>
              <w:t>Current l</w:t>
            </w:r>
            <w:r w:rsidR="00866683">
              <w:t>ocal landscape artist</w:t>
            </w:r>
          </w:p>
          <w:p w14:paraId="7B330411" w14:textId="55AC08EE" w:rsidR="0040771B" w:rsidRDefault="0040771B" w:rsidP="0052092C">
            <w:r>
              <w:rPr>
                <w:noProof/>
              </w:rPr>
              <w:drawing>
                <wp:inline distT="0" distB="0" distL="0" distR="0" wp14:anchorId="43DF7391" wp14:editId="2E940F01">
                  <wp:extent cx="2054225" cy="1355927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92" cy="136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C8F" w14:paraId="46F60D3A" w14:textId="77777777" w:rsidTr="001D6C8F">
        <w:trPr>
          <w:trHeight w:val="2853"/>
        </w:trPr>
        <w:tc>
          <w:tcPr>
            <w:tcW w:w="5052" w:type="dxa"/>
          </w:tcPr>
          <w:p w14:paraId="35AAA7DE" w14:textId="2292E462" w:rsidR="00E847A6" w:rsidRPr="003503C3" w:rsidRDefault="00E847A6" w:rsidP="00E847A6">
            <w:pPr>
              <w:rPr>
                <w:b/>
                <w:bCs/>
              </w:rPr>
            </w:pPr>
            <w:r w:rsidRPr="003503C3">
              <w:rPr>
                <w:b/>
                <w:bCs/>
              </w:rPr>
              <w:t xml:space="preserve">Andy Warhol </w:t>
            </w:r>
            <w:r w:rsidR="003503C3" w:rsidRPr="003503C3">
              <w:rPr>
                <w:b/>
                <w:bCs/>
              </w:rPr>
              <w:t>(current)</w:t>
            </w:r>
            <w:r w:rsidRPr="003503C3">
              <w:rPr>
                <w:b/>
                <w:bCs/>
              </w:rPr>
              <w:t>and Jean-Michael Basquiat</w:t>
            </w:r>
            <w:r w:rsidR="003503C3" w:rsidRPr="003503C3">
              <w:rPr>
                <w:b/>
                <w:bCs/>
              </w:rPr>
              <w:t xml:space="preserve"> (1960-1988)</w:t>
            </w:r>
          </w:p>
          <w:p w14:paraId="3891899C" w14:textId="77777777" w:rsidR="000C6752" w:rsidRDefault="003503C3" w:rsidP="00E847A6">
            <w:r>
              <w:t>Collaborated together</w:t>
            </w:r>
            <w:r w:rsidR="00E847A6">
              <w:t xml:space="preserve"> </w:t>
            </w:r>
          </w:p>
          <w:p w14:paraId="1E26EB06" w14:textId="4C0969F0" w:rsidR="003503C3" w:rsidRDefault="003503C3" w:rsidP="00E847A6">
            <w:r>
              <w:rPr>
                <w:noProof/>
              </w:rPr>
              <w:drawing>
                <wp:inline distT="0" distB="0" distL="0" distR="0" wp14:anchorId="249D6387" wp14:editId="5124A6B6">
                  <wp:extent cx="1140334" cy="1520576"/>
                  <wp:effectExtent l="0" t="0" r="3175" b="3810"/>
                  <wp:docPr id="10" name="Picture 10" descr="Jean-Michel Basquiat Painting by Joel Te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ean-Michel Basquiat Painting by Joel Tes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163" cy="152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142">
              <w:rPr>
                <w:noProof/>
              </w:rPr>
              <w:drawing>
                <wp:inline distT="0" distB="0" distL="0" distR="0" wp14:anchorId="2031F880" wp14:editId="566B862F">
                  <wp:extent cx="1458931" cy="1451599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582" cy="1477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</w:tcPr>
          <w:p w14:paraId="42C58E79" w14:textId="77777777" w:rsidR="000C6752" w:rsidRDefault="00A375F0" w:rsidP="000C6752">
            <w:hyperlink r:id="rId12" w:history="1">
              <w:r w:rsidR="000C6752" w:rsidRPr="008E5CB2">
                <w:rPr>
                  <w:rStyle w:val="Hyperlink"/>
                </w:rPr>
                <w:t>https://insideafricanart.com/artists/</w:t>
              </w:r>
            </w:hyperlink>
          </w:p>
          <w:p w14:paraId="12ED99A5" w14:textId="77777777" w:rsidR="00153EC4" w:rsidRDefault="000C6752" w:rsidP="0052092C">
            <w:r>
              <w:t>Various traditional African artists</w:t>
            </w:r>
          </w:p>
          <w:p w14:paraId="56130B89" w14:textId="60D1579E" w:rsidR="000C6752" w:rsidRDefault="000C6752" w:rsidP="0052092C">
            <w:r>
              <w:rPr>
                <w:noProof/>
              </w:rPr>
              <w:drawing>
                <wp:inline distT="0" distB="0" distL="0" distR="0" wp14:anchorId="5A1B2B61" wp14:editId="41CAC8E7">
                  <wp:extent cx="1890445" cy="1326091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7" cy="133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3" w:type="dxa"/>
          </w:tcPr>
          <w:p w14:paraId="6F98FD28" w14:textId="115C9A28" w:rsidR="001D6C8F" w:rsidRDefault="0040771B" w:rsidP="0052092C">
            <w:r w:rsidRPr="0040771B">
              <w:rPr>
                <w:b/>
                <w:bCs/>
              </w:rPr>
              <w:t>LS Lowry</w:t>
            </w:r>
            <w:r>
              <w:t xml:space="preserve"> (1887-1976) and other Northern Industrial Landscape artists</w:t>
            </w:r>
          </w:p>
          <w:p w14:paraId="33AE761D" w14:textId="086B6FD9" w:rsidR="0040771B" w:rsidRDefault="0040771B" w:rsidP="0052092C">
            <w:r>
              <w:rPr>
                <w:noProof/>
              </w:rPr>
              <w:drawing>
                <wp:inline distT="0" distB="0" distL="0" distR="0" wp14:anchorId="1CAE9653" wp14:editId="119430F1">
                  <wp:extent cx="2137207" cy="1602768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839" cy="1608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EDABB4" w14:textId="05E0F7A5" w:rsidR="001D6C8F" w:rsidRDefault="001D6C8F" w:rsidP="0052092C"/>
    <w:p w14:paraId="22892460" w14:textId="77777777" w:rsidR="00C74176" w:rsidRDefault="00C74176" w:rsidP="0052092C"/>
    <w:p w14:paraId="03F9D305" w14:textId="351E6E63" w:rsidR="001D6C8F" w:rsidRDefault="001D6C8F" w:rsidP="0052092C">
      <w:r>
        <w:lastRenderedPageBreak/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2"/>
        <w:gridCol w:w="5052"/>
        <w:gridCol w:w="5053"/>
      </w:tblGrid>
      <w:tr w:rsidR="001D6C8F" w14:paraId="4E59A888" w14:textId="77777777" w:rsidTr="00D171CD">
        <w:tc>
          <w:tcPr>
            <w:tcW w:w="5052" w:type="dxa"/>
            <w:vAlign w:val="center"/>
          </w:tcPr>
          <w:p w14:paraId="20C05432" w14:textId="52507325" w:rsidR="001D6C8F" w:rsidRDefault="001D6C8F" w:rsidP="00D171CD">
            <w:pPr>
              <w:jc w:val="center"/>
            </w:pPr>
            <w:r>
              <w:t>Landmarks</w:t>
            </w:r>
          </w:p>
        </w:tc>
        <w:tc>
          <w:tcPr>
            <w:tcW w:w="5052" w:type="dxa"/>
            <w:vAlign w:val="center"/>
          </w:tcPr>
          <w:p w14:paraId="0D6AB5B8" w14:textId="6E2F3C89" w:rsidR="001D6C8F" w:rsidRDefault="001D6C8F" w:rsidP="00D171CD">
            <w:pPr>
              <w:jc w:val="center"/>
            </w:pPr>
            <w:r>
              <w:t>Fantasy Worlds</w:t>
            </w:r>
          </w:p>
        </w:tc>
        <w:tc>
          <w:tcPr>
            <w:tcW w:w="5053" w:type="dxa"/>
            <w:vAlign w:val="center"/>
          </w:tcPr>
          <w:p w14:paraId="51CA061F" w14:textId="7ED92678" w:rsidR="001D6C8F" w:rsidRDefault="001D6C8F" w:rsidP="00D171CD">
            <w:pPr>
              <w:jc w:val="center"/>
            </w:pPr>
            <w:r>
              <w:t>Natural World</w:t>
            </w:r>
          </w:p>
        </w:tc>
      </w:tr>
      <w:tr w:rsidR="001D6C8F" w14:paraId="381CC57E" w14:textId="77777777" w:rsidTr="00D171CD">
        <w:trPr>
          <w:trHeight w:val="2853"/>
        </w:trPr>
        <w:tc>
          <w:tcPr>
            <w:tcW w:w="5052" w:type="dxa"/>
          </w:tcPr>
          <w:p w14:paraId="04997A32" w14:textId="74441920" w:rsidR="001D6C8F" w:rsidRPr="006D720F" w:rsidRDefault="001D6C8F" w:rsidP="00D171CD">
            <w:pPr>
              <w:rPr>
                <w:b/>
                <w:bCs/>
              </w:rPr>
            </w:pPr>
            <w:r w:rsidRPr="006D720F">
              <w:rPr>
                <w:b/>
                <w:bCs/>
              </w:rPr>
              <w:t>Antony Gormley</w:t>
            </w:r>
          </w:p>
          <w:p w14:paraId="7384E791" w14:textId="3A9EA301" w:rsidR="006D720F" w:rsidRDefault="006D720F" w:rsidP="00D171CD">
            <w:r>
              <w:t>Angel of the North</w:t>
            </w:r>
          </w:p>
          <w:p w14:paraId="60A33801" w14:textId="42EA70D7" w:rsidR="001D6C8F" w:rsidRDefault="00011A66" w:rsidP="00D171CD">
            <w:r>
              <w:rPr>
                <w:noProof/>
              </w:rPr>
              <w:drawing>
                <wp:inline distT="0" distB="0" distL="0" distR="0" wp14:anchorId="36F7BAFA" wp14:editId="58CCDE9D">
                  <wp:extent cx="1770275" cy="1006867"/>
                  <wp:effectExtent l="0" t="0" r="1905" b="3175"/>
                  <wp:docPr id="2" name="Picture 2" descr="Antony Gormley | Biography, Art, Sculpture, Angel of the North, &amp;amp; Facts | 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tony Gormley | Biography, Art, Sculpture, Angel of the North, &amp;amp; Facts | 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790" cy="1012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</w:tcPr>
          <w:p w14:paraId="4A784017" w14:textId="77777777" w:rsidR="001D6C8F" w:rsidRPr="006D720F" w:rsidRDefault="00011A66" w:rsidP="00D171CD">
            <w:pPr>
              <w:rPr>
                <w:b/>
                <w:bCs/>
              </w:rPr>
            </w:pPr>
            <w:r w:rsidRPr="006D720F">
              <w:rPr>
                <w:b/>
                <w:bCs/>
              </w:rPr>
              <w:t>Henri Rousseau</w:t>
            </w:r>
          </w:p>
          <w:p w14:paraId="45EEEE35" w14:textId="77777777" w:rsidR="00011A66" w:rsidRDefault="00011A66" w:rsidP="00D171CD">
            <w:r>
              <w:t>Book – Henri Rousseau’s Jungle Book</w:t>
            </w:r>
          </w:p>
          <w:p w14:paraId="70A86CF4" w14:textId="760F1755" w:rsidR="00011A66" w:rsidRDefault="00011A66" w:rsidP="00D171CD">
            <w:r>
              <w:rPr>
                <w:noProof/>
              </w:rPr>
              <w:drawing>
                <wp:inline distT="0" distB="0" distL="0" distR="0" wp14:anchorId="3BFF0041" wp14:editId="59F27E15">
                  <wp:extent cx="1767155" cy="1222810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264" cy="1228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3" w:type="dxa"/>
          </w:tcPr>
          <w:p w14:paraId="3EA4EA68" w14:textId="77777777" w:rsidR="00E847A6" w:rsidRPr="00E847A6" w:rsidRDefault="00E847A6" w:rsidP="00E847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47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Andy Goldsworthy </w:t>
            </w:r>
          </w:p>
          <w:p w14:paraId="57C17B82" w14:textId="77777777" w:rsidR="00E847A6" w:rsidRPr="00E847A6" w:rsidRDefault="00E847A6" w:rsidP="00E847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47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Richard Shilling </w:t>
            </w:r>
          </w:p>
          <w:p w14:paraId="34AC215D" w14:textId="77777777" w:rsidR="00E847A6" w:rsidRPr="00E847A6" w:rsidRDefault="00E847A6" w:rsidP="00E847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47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Chris Drury</w:t>
            </w:r>
          </w:p>
          <w:p w14:paraId="54DE0EAD" w14:textId="3F0DD513" w:rsidR="001D6C8F" w:rsidRDefault="00E847A6" w:rsidP="00D171CD">
            <w:r>
              <w:t>Current British natural sculptors</w:t>
            </w:r>
          </w:p>
          <w:p w14:paraId="0868D0BE" w14:textId="600E80DA" w:rsidR="00E847A6" w:rsidRDefault="00E847A6" w:rsidP="00D171CD">
            <w:r>
              <w:rPr>
                <w:noProof/>
              </w:rPr>
              <w:drawing>
                <wp:inline distT="0" distB="0" distL="0" distR="0" wp14:anchorId="2772100D" wp14:editId="3B046501">
                  <wp:extent cx="1525527" cy="1017141"/>
                  <wp:effectExtent l="0" t="0" r="0" b="0"/>
                  <wp:docPr id="7" name="Picture 7" descr="Chris Drury | Domaine de Chaumont-sur-Lo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ris Drury | Domaine de Chaumont-sur-Lo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903" cy="102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C8F" w14:paraId="6B06A77A" w14:textId="77777777" w:rsidTr="00D171CD">
        <w:trPr>
          <w:trHeight w:val="2853"/>
        </w:trPr>
        <w:tc>
          <w:tcPr>
            <w:tcW w:w="5052" w:type="dxa"/>
          </w:tcPr>
          <w:p w14:paraId="2D66B42B" w14:textId="77777777" w:rsidR="001D6C8F" w:rsidRDefault="00011A66" w:rsidP="00D171CD">
            <w:r w:rsidRPr="006D720F">
              <w:rPr>
                <w:b/>
                <w:bCs/>
              </w:rPr>
              <w:t xml:space="preserve">Keith </w:t>
            </w:r>
            <w:proofErr w:type="spellStart"/>
            <w:r w:rsidRPr="006D720F">
              <w:rPr>
                <w:b/>
                <w:bCs/>
              </w:rPr>
              <w:t>Brownlie</w:t>
            </w:r>
            <w:proofErr w:type="spellEnd"/>
            <w:r>
              <w:t xml:space="preserve"> (architect)</w:t>
            </w:r>
          </w:p>
          <w:p w14:paraId="42D13CA7" w14:textId="2CDF017B" w:rsidR="00011A66" w:rsidRDefault="00011A66" w:rsidP="00D171CD">
            <w:r>
              <w:rPr>
                <w:noProof/>
              </w:rPr>
              <w:drawing>
                <wp:inline distT="0" distB="0" distL="0" distR="0" wp14:anchorId="024891BF" wp14:editId="3309F859">
                  <wp:extent cx="1952090" cy="109539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484" cy="109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</w:tcPr>
          <w:p w14:paraId="6C6B449B" w14:textId="167A5D23" w:rsidR="001D6C8F" w:rsidRPr="006D720F" w:rsidRDefault="006D720F" w:rsidP="00D171CD">
            <w:pPr>
              <w:rPr>
                <w:b/>
                <w:bCs/>
              </w:rPr>
            </w:pPr>
            <w:r w:rsidRPr="006D720F">
              <w:rPr>
                <w:b/>
                <w:bCs/>
              </w:rPr>
              <w:t>Leonora Carrington</w:t>
            </w:r>
          </w:p>
          <w:p w14:paraId="6F53C408" w14:textId="179EEAA5" w:rsidR="006D720F" w:rsidRDefault="006D720F" w:rsidP="00D171CD">
            <w:r>
              <w:t>Female surrealist 1950’s</w:t>
            </w:r>
          </w:p>
          <w:p w14:paraId="7010B040" w14:textId="2D730E8E" w:rsidR="006D720F" w:rsidRDefault="006D720F" w:rsidP="00D171CD">
            <w:r>
              <w:rPr>
                <w:noProof/>
              </w:rPr>
              <w:drawing>
                <wp:inline distT="0" distB="0" distL="0" distR="0" wp14:anchorId="3202376D" wp14:editId="0E4209B0">
                  <wp:extent cx="1530850" cy="1307757"/>
                  <wp:effectExtent l="0" t="0" r="0" b="6985"/>
                  <wp:docPr id="8" name="Picture 8" descr="Leonora Carrington&amp;rsquo;s fantastical figures emerge in the 1953 painting &amp;ldquo;And Then We Saw the Daughter of the Minotaur&amp;rdquo; at Gallery Wendi Norris: a seated goddess-cum-mystical figure with a cow&amp;rsquo;s head and a green moth-flower unfurling like a gigantic lea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eonora Carrington&amp;rsquo;s fantastical figures emerge in the 1953 painting &amp;ldquo;And Then We Saw the Daughter of the Minotaur&amp;rdquo; at Gallery Wendi Norris: a seated goddess-cum-mystical figure with a cow&amp;rsquo;s head and a green moth-flower unfurling like a gigantic lea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981" cy="1317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3" w:type="dxa"/>
          </w:tcPr>
          <w:p w14:paraId="4F2F745D" w14:textId="77777777" w:rsidR="001D6C8F" w:rsidRPr="00946142" w:rsidRDefault="00946142" w:rsidP="00D171CD">
            <w:pPr>
              <w:rPr>
                <w:b/>
                <w:bCs/>
              </w:rPr>
            </w:pPr>
            <w:r w:rsidRPr="00946142">
              <w:rPr>
                <w:b/>
                <w:bCs/>
              </w:rPr>
              <w:t>William Morris</w:t>
            </w:r>
          </w:p>
          <w:p w14:paraId="0039F31B" w14:textId="77777777" w:rsidR="00946142" w:rsidRDefault="00946142" w:rsidP="00D171CD">
            <w:r>
              <w:t>British textile designer 1834-1896</w:t>
            </w:r>
          </w:p>
          <w:p w14:paraId="4B46826F" w14:textId="6938EA0B" w:rsidR="00946142" w:rsidRDefault="00946142" w:rsidP="00D171CD">
            <w:r>
              <w:rPr>
                <w:noProof/>
              </w:rPr>
              <w:drawing>
                <wp:inline distT="0" distB="0" distL="0" distR="0" wp14:anchorId="47779D8F" wp14:editId="4205DD97">
                  <wp:extent cx="2330023" cy="1307465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232" cy="130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C8F" w14:paraId="47C4BC51" w14:textId="77777777" w:rsidTr="00D171CD">
        <w:trPr>
          <w:trHeight w:val="2853"/>
        </w:trPr>
        <w:tc>
          <w:tcPr>
            <w:tcW w:w="5052" w:type="dxa"/>
          </w:tcPr>
          <w:p w14:paraId="6022CF8B" w14:textId="77777777" w:rsidR="001D6C8F" w:rsidRPr="00C74176" w:rsidRDefault="00017D0C" w:rsidP="00D171CD">
            <w:pPr>
              <w:rPr>
                <w:b/>
                <w:bCs/>
              </w:rPr>
            </w:pPr>
            <w:r w:rsidRPr="00C74176">
              <w:rPr>
                <w:b/>
                <w:bCs/>
              </w:rPr>
              <w:t>Tony Cragg</w:t>
            </w:r>
          </w:p>
          <w:p w14:paraId="4313ABC2" w14:textId="77777777" w:rsidR="00017D0C" w:rsidRDefault="00017D0C" w:rsidP="00D171CD">
            <w:r>
              <w:t xml:space="preserve">British born </w:t>
            </w:r>
            <w:r w:rsidR="00C74176">
              <w:t>sculptor living in Germany</w:t>
            </w:r>
          </w:p>
          <w:p w14:paraId="731B0E72" w14:textId="77777777" w:rsidR="00C74176" w:rsidRDefault="00C74176" w:rsidP="00D171CD">
            <w:r>
              <w:t>Turner prize winner</w:t>
            </w:r>
          </w:p>
          <w:p w14:paraId="59D3341E" w14:textId="511526DE" w:rsidR="00C74176" w:rsidRDefault="00C74176" w:rsidP="00D171CD">
            <w:r>
              <w:t xml:space="preserve"> ‘</w:t>
            </w:r>
            <w:proofErr w:type="spellStart"/>
            <w:r>
              <w:t>Nerra</w:t>
            </w:r>
            <w:proofErr w:type="spellEnd"/>
            <w:r>
              <w:t xml:space="preserve"> Novalis</w:t>
            </w:r>
            <w:proofErr w:type="gramStart"/>
            <w:r>
              <w:t>’  -</w:t>
            </w:r>
            <w:proofErr w:type="gramEnd"/>
            <w:r>
              <w:t xml:space="preserve"> Consett Durham</w:t>
            </w:r>
          </w:p>
          <w:p w14:paraId="1734B3DE" w14:textId="4ACA2DC7" w:rsidR="00C74176" w:rsidRDefault="00C74176" w:rsidP="00D171CD">
            <w:r>
              <w:rPr>
                <w:noProof/>
              </w:rPr>
              <w:drawing>
                <wp:inline distT="0" distB="0" distL="0" distR="0" wp14:anchorId="494B0E0C" wp14:editId="11EC05E6">
                  <wp:extent cx="2098102" cy="1181528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997" cy="118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3D446" w14:textId="041FFA55" w:rsidR="00C74176" w:rsidRDefault="00C74176" w:rsidP="00D171CD"/>
        </w:tc>
        <w:tc>
          <w:tcPr>
            <w:tcW w:w="5052" w:type="dxa"/>
          </w:tcPr>
          <w:p w14:paraId="3CA696F2" w14:textId="77777777" w:rsidR="001D6C8F" w:rsidRPr="00017D0C" w:rsidRDefault="00017D0C" w:rsidP="00D171CD">
            <w:pPr>
              <w:rPr>
                <w:b/>
                <w:bCs/>
              </w:rPr>
            </w:pPr>
            <w:r w:rsidRPr="00017D0C">
              <w:rPr>
                <w:b/>
                <w:bCs/>
              </w:rPr>
              <w:t>Gustav Klimt</w:t>
            </w:r>
          </w:p>
          <w:p w14:paraId="483E564C" w14:textId="7426A8DA" w:rsidR="00017D0C" w:rsidRDefault="00017D0C" w:rsidP="00D171CD">
            <w:r>
              <w:t>Austrian symbolist painter 1862-1918</w:t>
            </w:r>
          </w:p>
          <w:p w14:paraId="2003836F" w14:textId="2AAA3427" w:rsidR="00017D0C" w:rsidRDefault="00017D0C" w:rsidP="00D171CD">
            <w:r>
              <w:rPr>
                <w:noProof/>
              </w:rPr>
              <w:drawing>
                <wp:inline distT="0" distB="0" distL="0" distR="0" wp14:anchorId="5E9F9422" wp14:editId="4670B8B9">
                  <wp:extent cx="2187033" cy="1273995"/>
                  <wp:effectExtent l="0" t="0" r="3810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0" cy="1276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3" w:type="dxa"/>
          </w:tcPr>
          <w:p w14:paraId="71EE86FA" w14:textId="77777777" w:rsidR="001D6C8F" w:rsidRPr="00C74176" w:rsidRDefault="00C74176" w:rsidP="00D171CD">
            <w:pPr>
              <w:rPr>
                <w:b/>
                <w:bCs/>
              </w:rPr>
            </w:pPr>
            <w:r w:rsidRPr="00C74176">
              <w:rPr>
                <w:b/>
                <w:bCs/>
              </w:rPr>
              <w:t xml:space="preserve">Thomas </w:t>
            </w:r>
            <w:proofErr w:type="spellStart"/>
            <w:r w:rsidRPr="00C74176">
              <w:rPr>
                <w:b/>
                <w:bCs/>
              </w:rPr>
              <w:t>Bewick</w:t>
            </w:r>
            <w:proofErr w:type="spellEnd"/>
          </w:p>
          <w:p w14:paraId="7DCF4EC8" w14:textId="6DC05099" w:rsidR="00C74176" w:rsidRDefault="00C74176" w:rsidP="00D171CD">
            <w:r>
              <w:t>Local wood engraver 1753 – 1828</w:t>
            </w:r>
          </w:p>
          <w:p w14:paraId="41D5F27F" w14:textId="623EA6C3" w:rsidR="00C74176" w:rsidRDefault="00C74176" w:rsidP="00D171CD">
            <w:r>
              <w:rPr>
                <w:noProof/>
              </w:rPr>
              <w:drawing>
                <wp:inline distT="0" distB="0" distL="0" distR="0" wp14:anchorId="189082B3" wp14:editId="7DE3FBAC">
                  <wp:extent cx="2565285" cy="1520147"/>
                  <wp:effectExtent l="0" t="0" r="6985" b="4445"/>
                  <wp:docPr id="18" name="Picture 18" descr="GRASSHOPPER. Woodcut by Thomas Bewick, early 19th century (Photos Framed  Prints...) #12412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ASSHOPPER. Woodcut by Thomas Bewick, early 19th century (Photos Framed  Prints...) #12412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047" cy="152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39410" w14:textId="77777777" w:rsidR="001D6C8F" w:rsidRPr="0052092C" w:rsidRDefault="001D6C8F" w:rsidP="0052092C"/>
    <w:sectPr w:rsidR="001D6C8F" w:rsidRPr="0052092C" w:rsidSect="00153EC4">
      <w:pgSz w:w="16838" w:h="11906" w:orient="landscape"/>
      <w:pgMar w:top="426" w:right="96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60"/>
    <w:rsid w:val="00011A66"/>
    <w:rsid w:val="00017D0C"/>
    <w:rsid w:val="000C6752"/>
    <w:rsid w:val="00153EC4"/>
    <w:rsid w:val="001D6C8F"/>
    <w:rsid w:val="002D3665"/>
    <w:rsid w:val="00316460"/>
    <w:rsid w:val="003503C3"/>
    <w:rsid w:val="0040771B"/>
    <w:rsid w:val="0052092C"/>
    <w:rsid w:val="006D720F"/>
    <w:rsid w:val="00866683"/>
    <w:rsid w:val="00946142"/>
    <w:rsid w:val="00A375F0"/>
    <w:rsid w:val="00BA70CD"/>
    <w:rsid w:val="00C74176"/>
    <w:rsid w:val="00DC2103"/>
    <w:rsid w:val="00E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4258"/>
  <w15:chartTrackingRefBased/>
  <w15:docId w15:val="{6E1659BB-9648-41DE-A508-D4379679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123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hyperlink" Target="https://insideafricanart.com/artists/" TargetMode="External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izzyh520@gmail.com</dc:creator>
  <cp:keywords/>
  <dc:description/>
  <cp:lastModifiedBy>Jo Trotter</cp:lastModifiedBy>
  <cp:revision>2</cp:revision>
  <dcterms:created xsi:type="dcterms:W3CDTF">2022-07-19T14:57:00Z</dcterms:created>
  <dcterms:modified xsi:type="dcterms:W3CDTF">2022-07-19T14:57:00Z</dcterms:modified>
</cp:coreProperties>
</file>